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FAF9" w14:textId="07CAFAA7" w:rsidR="00B655F3" w:rsidRDefault="009209B3">
      <w:pPr>
        <w:spacing w:line="240" w:lineRule="auto"/>
        <w:jc w:val="center"/>
        <w:rPr>
          <w:rFonts w:ascii="Humnst777 BT" w:eastAsia="Humnst777 BT" w:hAnsi="Humnst777 BT" w:cs="Humnst777 BT"/>
          <w:b/>
          <w:color w:val="808080"/>
          <w:sz w:val="28"/>
          <w:szCs w:val="28"/>
        </w:rPr>
      </w:pPr>
      <w:r w:rsidRPr="00FB2F64">
        <w:rPr>
          <w:rFonts w:ascii="Humnst777 BT" w:eastAsia="Humnst777 BT" w:hAnsi="Humnst777 BT" w:cs="Humnst777 BT"/>
          <w:b/>
          <w:color w:val="808080"/>
          <w:sz w:val="28"/>
          <w:szCs w:val="28"/>
        </w:rPr>
        <w:t>Initiating a Fitness to Practise Appeal</w:t>
      </w:r>
    </w:p>
    <w:p w14:paraId="50D9A2B3" w14:textId="77777777" w:rsidR="00FB2F64" w:rsidRPr="00FB2F64" w:rsidRDefault="00FB2F64" w:rsidP="00FB2F64">
      <w:pPr>
        <w:rPr>
          <w:rFonts w:ascii="Humnst777 BT" w:hAnsi="Humnst777 BT"/>
        </w:rPr>
      </w:pPr>
      <w:r w:rsidRPr="00FB2F64">
        <w:rPr>
          <w:rFonts w:ascii="Humnst777 BT" w:hAnsi="Humnst777 BT"/>
        </w:rPr>
        <w:t xml:space="preserve">Before completing this form, you should ensure please read the KMMS Low Level Concerns, Fitness to Practise Procedures, available online at:  </w:t>
      </w:r>
      <w:hyperlink r:id="rId10" w:history="1">
        <w:r w:rsidRPr="00FB2F64">
          <w:rPr>
            <w:rStyle w:val="Hyperlink"/>
            <w:rFonts w:ascii="Humnst777 BT" w:hAnsi="Humnst777 BT"/>
          </w:rPr>
          <w:t>https://kmms.ac.uk/about/policies/</w:t>
        </w:r>
      </w:hyperlink>
    </w:p>
    <w:p w14:paraId="69A5B2FF" w14:textId="66793106" w:rsidR="00FB2F64" w:rsidRPr="00FB2F64" w:rsidRDefault="00FB2F64" w:rsidP="00FB2F64">
      <w:pPr>
        <w:rPr>
          <w:rFonts w:ascii="Humnst777 BT" w:hAnsi="Humnst777 BT" w:cs="Humnst777 BT"/>
        </w:rPr>
      </w:pPr>
      <w:r w:rsidRPr="70757E68">
        <w:rPr>
          <w:rFonts w:ascii="Humnst777 BT" w:hAnsi="Humnst777 BT" w:cs="Humnst777 BT"/>
        </w:rPr>
        <w:t>This form must be completed by all students submitting a</w:t>
      </w:r>
      <w:r w:rsidR="27F08B0A" w:rsidRPr="70757E68">
        <w:rPr>
          <w:rFonts w:ascii="Humnst777 BT" w:hAnsi="Humnst777 BT" w:cs="Humnst777 BT"/>
        </w:rPr>
        <w:t xml:space="preserve"> Student Fitness to Practice Panel</w:t>
      </w:r>
      <w:r w:rsidRPr="70757E68">
        <w:rPr>
          <w:rFonts w:ascii="Humnst777 BT" w:hAnsi="Humnst777 BT" w:cs="Humnst777 BT"/>
        </w:rPr>
        <w:t xml:space="preserve"> Appeal. It must be submitted to </w:t>
      </w:r>
      <w:hyperlink r:id="rId11">
        <w:r w:rsidRPr="70757E68">
          <w:rPr>
            <w:rStyle w:val="Hyperlink"/>
            <w:rFonts w:ascii="Humnst777 BT" w:hAnsi="Humnst777 BT" w:cs="Humnst777 BT"/>
          </w:rPr>
          <w:t>casehandling@canterbury.ac.uk</w:t>
        </w:r>
      </w:hyperlink>
      <w:r w:rsidRPr="70757E68">
        <w:rPr>
          <w:rFonts w:ascii="Humnst777 BT" w:hAnsi="Humnst777 BT" w:cs="Humnst777 BT"/>
        </w:rPr>
        <w:t xml:space="preserve"> not later than</w:t>
      </w:r>
      <w:r w:rsidR="3A03C821" w:rsidRPr="70757E68">
        <w:rPr>
          <w:rFonts w:ascii="Humnst777 BT" w:hAnsi="Humnst777 BT" w:cs="Humnst777 BT"/>
        </w:rPr>
        <w:t xml:space="preserve"> </w:t>
      </w:r>
      <w:r w:rsidR="00394ED8">
        <w:rPr>
          <w:rFonts w:ascii="Humnst777 BT" w:hAnsi="Humnst777 BT" w:cs="Humnst777 BT"/>
          <w:b/>
          <w:bCs/>
          <w:u w:val="single"/>
        </w:rPr>
        <w:t>1</w:t>
      </w:r>
      <w:r w:rsidR="3A03C821" w:rsidRPr="70757E68">
        <w:rPr>
          <w:rFonts w:ascii="Humnst777 BT" w:hAnsi="Humnst777 BT" w:cs="Humnst777 BT"/>
          <w:b/>
          <w:bCs/>
          <w:u w:val="single"/>
        </w:rPr>
        <w:t>0 w</w:t>
      </w:r>
      <w:r w:rsidRPr="70757E68">
        <w:rPr>
          <w:rFonts w:ascii="Humnst777 BT" w:hAnsi="Humnst777 BT" w:cs="Humnst777 BT"/>
          <w:b/>
          <w:bCs/>
          <w:u w:val="single"/>
        </w:rPr>
        <w:t>orking days</w:t>
      </w:r>
      <w:r w:rsidRPr="70757E68">
        <w:rPr>
          <w:rFonts w:ascii="Humnst777 BT" w:hAnsi="Humnst777 BT" w:cs="Humnst777 BT"/>
        </w:rPr>
        <w:t xml:space="preserve"> of receiving the written outcome of the Student Fitness to Practise Panel.</w:t>
      </w:r>
    </w:p>
    <w:p w14:paraId="42D6F012" w14:textId="77777777" w:rsidR="00FB2F64" w:rsidRPr="00FB2F64" w:rsidRDefault="00FB2F64" w:rsidP="00FB2F64">
      <w:pPr>
        <w:rPr>
          <w:rFonts w:ascii="Humnst777 BT" w:hAnsi="Humnst777 BT" w:cs="Humnst777 B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293"/>
      </w:tblGrid>
      <w:tr w:rsidR="00B655F3" w14:paraId="23540A0B" w14:textId="77777777">
        <w:trPr>
          <w:trHeight w:val="523"/>
        </w:trPr>
        <w:tc>
          <w:tcPr>
            <w:tcW w:w="2376" w:type="dxa"/>
            <w:shd w:val="clear" w:color="auto" w:fill="D9D9D9"/>
          </w:tcPr>
          <w:p w14:paraId="71E3D34F" w14:textId="77777777" w:rsidR="00B655F3" w:rsidRDefault="009209B3">
            <w:pPr>
              <w:rPr>
                <w:rFonts w:ascii="Humnst777 BT" w:eastAsia="Humnst777 BT" w:hAnsi="Humnst777 BT" w:cs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</w:rPr>
              <w:t>Name</w:t>
            </w:r>
          </w:p>
        </w:tc>
        <w:tc>
          <w:tcPr>
            <w:tcW w:w="8293" w:type="dxa"/>
          </w:tcPr>
          <w:p w14:paraId="4C2E6806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  <w:p w14:paraId="2B597E6E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</w:tc>
      </w:tr>
      <w:tr w:rsidR="00B655F3" w14:paraId="4467199C" w14:textId="77777777">
        <w:trPr>
          <w:trHeight w:val="523"/>
        </w:trPr>
        <w:tc>
          <w:tcPr>
            <w:tcW w:w="2376" w:type="dxa"/>
            <w:shd w:val="clear" w:color="auto" w:fill="D9D9D9"/>
          </w:tcPr>
          <w:p w14:paraId="6A1217CB" w14:textId="77777777" w:rsidR="00B655F3" w:rsidRDefault="009209B3">
            <w:pPr>
              <w:rPr>
                <w:rFonts w:ascii="Humnst777 BT" w:eastAsia="Humnst777 BT" w:hAnsi="Humnst777 BT" w:cs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</w:rPr>
              <w:t>Student ID Number</w:t>
            </w:r>
          </w:p>
        </w:tc>
        <w:tc>
          <w:tcPr>
            <w:tcW w:w="8293" w:type="dxa"/>
          </w:tcPr>
          <w:p w14:paraId="5327B1BE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  <w:p w14:paraId="34DAAE8D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</w:tc>
      </w:tr>
      <w:tr w:rsidR="00B655F3" w14:paraId="5CC45340" w14:textId="77777777">
        <w:trPr>
          <w:trHeight w:val="784"/>
        </w:trPr>
        <w:tc>
          <w:tcPr>
            <w:tcW w:w="2376" w:type="dxa"/>
            <w:shd w:val="clear" w:color="auto" w:fill="D9D9D9"/>
          </w:tcPr>
          <w:p w14:paraId="424E4CF7" w14:textId="77777777" w:rsidR="00B655F3" w:rsidRDefault="009209B3">
            <w:pPr>
              <w:rPr>
                <w:rFonts w:ascii="Humnst777 BT" w:eastAsia="Humnst777 BT" w:hAnsi="Humnst777 BT" w:cs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</w:rPr>
              <w:t>Address</w:t>
            </w:r>
          </w:p>
        </w:tc>
        <w:tc>
          <w:tcPr>
            <w:tcW w:w="8293" w:type="dxa"/>
          </w:tcPr>
          <w:p w14:paraId="50EB6AA8" w14:textId="77777777" w:rsidR="00B655F3" w:rsidRDefault="00B655F3">
            <w:pPr>
              <w:rPr>
                <w:rFonts w:ascii="Humnst777 BT" w:eastAsia="Humnst777 BT" w:hAnsi="Humnst777 BT" w:cs="Humnst777 BT"/>
                <w:i/>
              </w:rPr>
            </w:pPr>
          </w:p>
          <w:p w14:paraId="7267A172" w14:textId="77777777" w:rsidR="00B655F3" w:rsidRDefault="00B655F3">
            <w:pPr>
              <w:rPr>
                <w:rFonts w:ascii="Humnst777 BT" w:eastAsia="Humnst777 BT" w:hAnsi="Humnst777 BT" w:cs="Humnst777 BT"/>
                <w:i/>
              </w:rPr>
            </w:pPr>
          </w:p>
          <w:p w14:paraId="0CA97A45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</w:tc>
      </w:tr>
      <w:tr w:rsidR="00B655F3" w14:paraId="06DA575F" w14:textId="77777777">
        <w:trPr>
          <w:trHeight w:val="523"/>
        </w:trPr>
        <w:tc>
          <w:tcPr>
            <w:tcW w:w="2376" w:type="dxa"/>
            <w:shd w:val="clear" w:color="auto" w:fill="D9D9D9"/>
          </w:tcPr>
          <w:p w14:paraId="72BAA234" w14:textId="77777777" w:rsidR="00B655F3" w:rsidRDefault="009209B3">
            <w:pPr>
              <w:rPr>
                <w:rFonts w:ascii="Humnst777 BT" w:eastAsia="Humnst777 BT" w:hAnsi="Humnst777 BT" w:cs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</w:rPr>
              <w:t>Telephone Number</w:t>
            </w:r>
          </w:p>
        </w:tc>
        <w:tc>
          <w:tcPr>
            <w:tcW w:w="8293" w:type="dxa"/>
          </w:tcPr>
          <w:p w14:paraId="7CED8A91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  <w:p w14:paraId="3FE9C93F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</w:tc>
      </w:tr>
      <w:tr w:rsidR="00B655F3" w14:paraId="76F916B9" w14:textId="77777777">
        <w:trPr>
          <w:trHeight w:val="523"/>
        </w:trPr>
        <w:tc>
          <w:tcPr>
            <w:tcW w:w="2376" w:type="dxa"/>
            <w:shd w:val="clear" w:color="auto" w:fill="D9D9D9"/>
          </w:tcPr>
          <w:p w14:paraId="0156970E" w14:textId="77777777" w:rsidR="00B655F3" w:rsidRDefault="009209B3">
            <w:pPr>
              <w:rPr>
                <w:rFonts w:ascii="Humnst777 BT" w:eastAsia="Humnst777 BT" w:hAnsi="Humnst777 BT" w:cs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</w:rPr>
              <w:t>Email Address</w:t>
            </w:r>
          </w:p>
        </w:tc>
        <w:tc>
          <w:tcPr>
            <w:tcW w:w="8293" w:type="dxa"/>
          </w:tcPr>
          <w:p w14:paraId="71EDA8C2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  <w:p w14:paraId="45700EEB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</w:tc>
      </w:tr>
      <w:tr w:rsidR="00B655F3" w14:paraId="3C97CA63" w14:textId="77777777">
        <w:trPr>
          <w:trHeight w:val="543"/>
        </w:trPr>
        <w:tc>
          <w:tcPr>
            <w:tcW w:w="2376" w:type="dxa"/>
            <w:shd w:val="clear" w:color="auto" w:fill="D9D9D9"/>
          </w:tcPr>
          <w:p w14:paraId="4CE9B0BE" w14:textId="0F9E23C1" w:rsidR="00B655F3" w:rsidRDefault="009209B3">
            <w:pPr>
              <w:rPr>
                <w:rFonts w:ascii="Humnst777 BT" w:eastAsia="Humnst777 BT" w:hAnsi="Humnst777 BT" w:cs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</w:rPr>
              <w:t>Course Title</w:t>
            </w:r>
          </w:p>
        </w:tc>
        <w:tc>
          <w:tcPr>
            <w:tcW w:w="8293" w:type="dxa"/>
          </w:tcPr>
          <w:p w14:paraId="3C2E347A" w14:textId="00ADB7B0" w:rsidR="00B655F3" w:rsidRDefault="00394ED8">
            <w:pPr>
              <w:rPr>
                <w:rFonts w:ascii="Humnst777 BT" w:eastAsia="Humnst777 BT" w:hAnsi="Humnst777 BT" w:cs="Humnst777 BT"/>
              </w:rPr>
            </w:pPr>
            <w:r>
              <w:rPr>
                <w:rFonts w:ascii="Humnst777 BT" w:eastAsia="Humnst777 BT" w:hAnsi="Humnst777 BT" w:cs="Humnst777 BT"/>
              </w:rPr>
              <w:t>Bachelor of Medicine, Bachelor of Surgery</w:t>
            </w:r>
          </w:p>
          <w:p w14:paraId="53A002C9" w14:textId="77777777" w:rsidR="00B655F3" w:rsidRDefault="00B655F3">
            <w:pPr>
              <w:rPr>
                <w:rFonts w:ascii="Humnst777 BT" w:eastAsia="Humnst777 BT" w:hAnsi="Humnst777 BT" w:cs="Humnst777 BT"/>
              </w:rPr>
            </w:pPr>
          </w:p>
        </w:tc>
      </w:tr>
    </w:tbl>
    <w:p w14:paraId="4FCDF991" w14:textId="3EEBAFDF" w:rsidR="00B655F3" w:rsidRDefault="009209B3">
      <w:pPr>
        <w:pStyle w:val="ListParagraph1"/>
        <w:ind w:left="0" w:firstLine="0"/>
        <w:jc w:val="center"/>
        <w:rPr>
          <w:b/>
        </w:rPr>
      </w:pPr>
      <w:r>
        <w:rPr>
          <w:b/>
          <w:color w:val="FF0000"/>
          <w:lang w:eastAsia="en-GB"/>
        </w:rPr>
        <w:t>Please mark at least one of the boxes BELOW to indicate your grounds for Appeal</w:t>
      </w:r>
    </w:p>
    <w:p w14:paraId="2BEC022C" w14:textId="75205E5B" w:rsidR="00B655F3" w:rsidRDefault="009209B3">
      <w:pPr>
        <w:pStyle w:val="ListParagraph"/>
        <w:tabs>
          <w:tab w:val="left" w:pos="0"/>
          <w:tab w:val="left" w:pos="720"/>
          <w:tab w:val="left" w:pos="1440"/>
          <w:tab w:val="left" w:pos="2160"/>
        </w:tabs>
        <w:spacing w:line="240" w:lineRule="auto"/>
        <w:ind w:left="0"/>
        <w:jc w:val="both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</w:rPr>
        <w:t xml:space="preserve">A student </w:t>
      </w:r>
      <w:r w:rsidR="000418F0">
        <w:rPr>
          <w:rFonts w:ascii="Humnst777 BT" w:eastAsia="Humnst777 BT" w:hAnsi="Humnst777 BT" w:cs="Humnst777 BT"/>
        </w:rPr>
        <w:t>has the right to</w:t>
      </w:r>
      <w:r>
        <w:rPr>
          <w:rFonts w:ascii="Humnst777 BT" w:eastAsia="Humnst777 BT" w:hAnsi="Humnst777 BT" w:cs="Humnst777 BT"/>
        </w:rPr>
        <w:t xml:space="preserve"> appeal </w:t>
      </w:r>
      <w:r w:rsidR="000418F0">
        <w:rPr>
          <w:rFonts w:ascii="Humnst777 BT" w:eastAsia="Humnst777 BT" w:hAnsi="Humnst777 BT" w:cs="Humnst777 BT"/>
        </w:rPr>
        <w:t xml:space="preserve">a </w:t>
      </w:r>
      <w:r>
        <w:rPr>
          <w:rFonts w:ascii="Humnst777 BT" w:eastAsia="Humnst777 BT" w:hAnsi="Humnst777 BT" w:cs="Humnst777 BT"/>
        </w:rPr>
        <w:t>Fitness to Practise Panel</w:t>
      </w:r>
      <w:r w:rsidR="000418F0">
        <w:rPr>
          <w:rFonts w:ascii="Humnst777 BT" w:eastAsia="Humnst777 BT" w:hAnsi="Humnst777 BT" w:cs="Humnst777 BT"/>
        </w:rPr>
        <w:t xml:space="preserve"> decision providing that </w:t>
      </w:r>
      <w:r w:rsidR="000418F0" w:rsidRPr="000418F0">
        <w:rPr>
          <w:rFonts w:ascii="Humnst777 BT" w:eastAsia="Humnst777 BT" w:hAnsi="Humnst777 BT" w:cs="Humnst777 BT"/>
          <w:u w:val="single"/>
        </w:rPr>
        <w:t>satisfact</w:t>
      </w:r>
      <w:r w:rsidRPr="000418F0">
        <w:rPr>
          <w:rFonts w:ascii="Humnst777 BT" w:eastAsia="Humnst777 BT" w:hAnsi="Humnst777 BT" w:cs="Humnst777 BT"/>
          <w:u w:val="single"/>
        </w:rPr>
        <w:t>o</w:t>
      </w:r>
      <w:r>
        <w:rPr>
          <w:rFonts w:ascii="Humnst777 BT" w:eastAsia="Humnst777 BT" w:hAnsi="Humnst777 BT" w:cs="Humnst777 BT"/>
          <w:u w:val="single"/>
        </w:rPr>
        <w:t>ry evidence</w:t>
      </w:r>
      <w:r>
        <w:rPr>
          <w:rFonts w:ascii="Humnst777 BT" w:eastAsia="Humnst777 BT" w:hAnsi="Humnst777 BT" w:cs="Humnst777 BT"/>
        </w:rPr>
        <w:t xml:space="preserve"> can be produced by a student that: </w:t>
      </w:r>
    </w:p>
    <w:tbl>
      <w:tblPr>
        <w:tblStyle w:val="TableGrid"/>
        <w:tblW w:w="10749" w:type="dxa"/>
        <w:tblLook w:val="04A0" w:firstRow="1" w:lastRow="0" w:firstColumn="1" w:lastColumn="0" w:noHBand="0" w:noVBand="1"/>
      </w:tblPr>
      <w:tblGrid>
        <w:gridCol w:w="9606"/>
        <w:gridCol w:w="1082"/>
        <w:gridCol w:w="61"/>
      </w:tblGrid>
      <w:tr w:rsidR="00B655F3" w14:paraId="5DCDD74E" w14:textId="77777777" w:rsidTr="000418F0">
        <w:trPr>
          <w:gridAfter w:val="1"/>
          <w:wAfter w:w="61" w:type="dxa"/>
          <w:trHeight w:val="731"/>
        </w:trPr>
        <w:tc>
          <w:tcPr>
            <w:tcW w:w="9606" w:type="dxa"/>
          </w:tcPr>
          <w:p w14:paraId="181C2B4D" w14:textId="7985DB1A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The decision-making process did not follow the procedures; </w:t>
            </w:r>
          </w:p>
        </w:tc>
        <w:tc>
          <w:tcPr>
            <w:tcW w:w="1082" w:type="dxa"/>
          </w:tcPr>
          <w:p w14:paraId="0BB5F03C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413DA700" w14:textId="77777777" w:rsidTr="000418F0">
        <w:trPr>
          <w:gridAfter w:val="1"/>
          <w:wAfter w:w="61" w:type="dxa"/>
          <w:trHeight w:val="731"/>
        </w:trPr>
        <w:tc>
          <w:tcPr>
            <w:tcW w:w="9606" w:type="dxa"/>
          </w:tcPr>
          <w:p w14:paraId="3CC9BD4D" w14:textId="53947968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The panel reached an unreasonable decision; </w:t>
            </w:r>
          </w:p>
        </w:tc>
        <w:tc>
          <w:tcPr>
            <w:tcW w:w="1082" w:type="dxa"/>
          </w:tcPr>
          <w:p w14:paraId="22701761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7B8D139C" w14:textId="77777777" w:rsidTr="000418F0">
        <w:trPr>
          <w:gridAfter w:val="1"/>
          <w:wAfter w:w="61" w:type="dxa"/>
          <w:trHeight w:val="750"/>
        </w:trPr>
        <w:tc>
          <w:tcPr>
            <w:tcW w:w="9606" w:type="dxa"/>
          </w:tcPr>
          <w:p w14:paraId="753C7EC4" w14:textId="2F13C285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The proposed action is disproportionate or not permitted under the procedures; </w:t>
            </w:r>
          </w:p>
        </w:tc>
        <w:tc>
          <w:tcPr>
            <w:tcW w:w="1082" w:type="dxa"/>
          </w:tcPr>
          <w:p w14:paraId="2CD82841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5403F8E7" w14:textId="77777777" w:rsidTr="000418F0">
        <w:trPr>
          <w:gridAfter w:val="1"/>
          <w:wAfter w:w="61" w:type="dxa"/>
          <w:trHeight w:val="731"/>
        </w:trPr>
        <w:tc>
          <w:tcPr>
            <w:tcW w:w="9606" w:type="dxa"/>
          </w:tcPr>
          <w:p w14:paraId="6E364B3E" w14:textId="49D4E866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There was bias or reasonable perception of bias during the procedure;</w:t>
            </w:r>
          </w:p>
        </w:tc>
        <w:tc>
          <w:tcPr>
            <w:tcW w:w="1082" w:type="dxa"/>
          </w:tcPr>
          <w:p w14:paraId="33F1883A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309F0B72" w14:textId="77777777" w:rsidTr="000418F0">
        <w:trPr>
          <w:gridAfter w:val="1"/>
          <w:wAfter w:w="61" w:type="dxa"/>
          <w:trHeight w:val="731"/>
        </w:trPr>
        <w:tc>
          <w:tcPr>
            <w:tcW w:w="9606" w:type="dxa"/>
          </w:tcPr>
          <w:p w14:paraId="6EB9DB39" w14:textId="7CA1A819" w:rsidR="00B655F3" w:rsidRDefault="000418F0" w:rsidP="00030E46">
            <w:pPr>
              <w:pStyle w:val="ListParagraph2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  <w:lang w:eastAsia="en-GB"/>
              </w:rPr>
              <w:t>The sanctions were unreasonable</w:t>
            </w:r>
            <w:r w:rsidR="00030E46">
              <w:rPr>
                <w:szCs w:val="22"/>
                <w:lang w:eastAsia="en-GB"/>
              </w:rPr>
              <w:t>;</w:t>
            </w:r>
          </w:p>
        </w:tc>
        <w:tc>
          <w:tcPr>
            <w:tcW w:w="1082" w:type="dxa"/>
          </w:tcPr>
          <w:p w14:paraId="6B1C1D5B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056D8162" w14:textId="77777777" w:rsidTr="000418F0">
        <w:trPr>
          <w:trHeight w:val="618"/>
        </w:trPr>
        <w:tc>
          <w:tcPr>
            <w:tcW w:w="9606" w:type="dxa"/>
          </w:tcPr>
          <w:p w14:paraId="0CCBA1FE" w14:textId="101D65AB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Insufficient account was taken of presented extenuating circumstances evidence;</w:t>
            </w:r>
          </w:p>
        </w:tc>
        <w:tc>
          <w:tcPr>
            <w:tcW w:w="1143" w:type="dxa"/>
            <w:gridSpan w:val="2"/>
          </w:tcPr>
          <w:p w14:paraId="7B123AFA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  <w:tr w:rsidR="00B655F3" w14:paraId="5A2E0DED" w14:textId="77777777" w:rsidTr="000418F0">
        <w:trPr>
          <w:trHeight w:val="770"/>
        </w:trPr>
        <w:tc>
          <w:tcPr>
            <w:tcW w:w="9606" w:type="dxa"/>
          </w:tcPr>
          <w:p w14:paraId="55094A1E" w14:textId="60BACAA8" w:rsidR="00B655F3" w:rsidRDefault="000418F0">
            <w:pPr>
              <w:pStyle w:val="ListParagraph2"/>
              <w:numPr>
                <w:ilvl w:val="0"/>
                <w:numId w:val="7"/>
              </w:numPr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There are new material facts that became known only after the meeting of the Panel</w:t>
            </w:r>
            <w:r w:rsidR="00030E46">
              <w:rPr>
                <w:szCs w:val="22"/>
                <w:lang w:eastAsia="en-GB"/>
              </w:rPr>
              <w:t>.</w:t>
            </w:r>
          </w:p>
        </w:tc>
        <w:tc>
          <w:tcPr>
            <w:tcW w:w="1143" w:type="dxa"/>
            <w:gridSpan w:val="2"/>
          </w:tcPr>
          <w:p w14:paraId="606D3F9B" w14:textId="77777777" w:rsidR="00B655F3" w:rsidRDefault="00B655F3">
            <w:pPr>
              <w:pStyle w:val="ListParagraph2"/>
              <w:numPr>
                <w:ilvl w:val="0"/>
                <w:numId w:val="0"/>
              </w:numPr>
              <w:rPr>
                <w:szCs w:val="22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5"/>
        <w:tblW w:w="10770" w:type="dxa"/>
        <w:tblLook w:val="04A0" w:firstRow="1" w:lastRow="0" w:firstColumn="1" w:lastColumn="0" w:noHBand="0" w:noVBand="1"/>
      </w:tblPr>
      <w:tblGrid>
        <w:gridCol w:w="10770"/>
      </w:tblGrid>
      <w:tr w:rsidR="00B655F3" w14:paraId="70A06D49" w14:textId="77777777">
        <w:trPr>
          <w:trHeight w:val="4"/>
        </w:trPr>
        <w:tc>
          <w:tcPr>
            <w:tcW w:w="10770" w:type="dxa"/>
            <w:shd w:val="clear" w:color="auto" w:fill="D9D9D9"/>
          </w:tcPr>
          <w:p w14:paraId="077362C2" w14:textId="77777777" w:rsidR="00B655F3" w:rsidRDefault="009209B3">
            <w:pPr>
              <w:pStyle w:val="ListParagraph1"/>
              <w:ind w:left="0" w:firstLine="0"/>
            </w:pPr>
            <w:r>
              <w:t xml:space="preserve">How, and on what date, were you notified about the decision against which you are appealing? </w:t>
            </w:r>
          </w:p>
        </w:tc>
      </w:tr>
      <w:tr w:rsidR="00B655F3" w14:paraId="3298A7FE" w14:textId="77777777">
        <w:trPr>
          <w:trHeight w:val="4"/>
        </w:trPr>
        <w:tc>
          <w:tcPr>
            <w:tcW w:w="10770" w:type="dxa"/>
          </w:tcPr>
          <w:p w14:paraId="558D8E4B" w14:textId="77777777" w:rsidR="00B655F3" w:rsidRDefault="00B655F3">
            <w:pPr>
              <w:pStyle w:val="ListParagraph1"/>
              <w:ind w:left="0" w:firstLine="0"/>
            </w:pPr>
          </w:p>
        </w:tc>
      </w:tr>
    </w:tbl>
    <w:tbl>
      <w:tblPr>
        <w:tblStyle w:val="TableGrid"/>
        <w:tblW w:w="10749" w:type="dxa"/>
        <w:tblInd w:w="-34" w:type="dxa"/>
        <w:tblLook w:val="04A0" w:firstRow="1" w:lastRow="0" w:firstColumn="1" w:lastColumn="0" w:noHBand="0" w:noVBand="1"/>
      </w:tblPr>
      <w:tblGrid>
        <w:gridCol w:w="10749"/>
      </w:tblGrid>
      <w:tr w:rsidR="00B655F3" w14:paraId="0E339096" w14:textId="77777777" w:rsidTr="00012486">
        <w:trPr>
          <w:trHeight w:val="419"/>
        </w:trPr>
        <w:tc>
          <w:tcPr>
            <w:tcW w:w="10749" w:type="dxa"/>
            <w:shd w:val="clear" w:color="auto" w:fill="D9D9D9"/>
          </w:tcPr>
          <w:p w14:paraId="25717F76" w14:textId="77777777" w:rsidR="00B655F3" w:rsidRDefault="009209B3">
            <w:pPr>
              <w:pStyle w:val="ListParagraph1"/>
              <w:ind w:left="0" w:firstLine="0"/>
            </w:pPr>
            <w:r>
              <w:t>What would be your desired outcome from this Appeal?</w:t>
            </w:r>
          </w:p>
        </w:tc>
      </w:tr>
      <w:tr w:rsidR="00B655F3" w14:paraId="57A44291" w14:textId="77777777" w:rsidTr="00012486">
        <w:trPr>
          <w:trHeight w:val="1075"/>
        </w:trPr>
        <w:tc>
          <w:tcPr>
            <w:tcW w:w="10749" w:type="dxa"/>
          </w:tcPr>
          <w:p w14:paraId="6B3E7F3D" w14:textId="77777777" w:rsidR="00B655F3" w:rsidRDefault="00B655F3">
            <w:pPr>
              <w:pStyle w:val="ListParagraph1"/>
              <w:ind w:left="0" w:firstLine="0"/>
            </w:pPr>
          </w:p>
        </w:tc>
      </w:tr>
      <w:tr w:rsidR="00B655F3" w14:paraId="6C4BA4C2" w14:textId="77777777" w:rsidTr="00012486">
        <w:trPr>
          <w:trHeight w:val="512"/>
        </w:trPr>
        <w:tc>
          <w:tcPr>
            <w:tcW w:w="10749" w:type="dxa"/>
            <w:shd w:val="clear" w:color="auto" w:fill="D9D9D9"/>
          </w:tcPr>
          <w:p w14:paraId="539A94CF" w14:textId="77777777" w:rsidR="00B655F3" w:rsidRDefault="009209B3">
            <w:pPr>
              <w:pStyle w:val="ListParagraph1"/>
              <w:ind w:left="0" w:firstLine="0"/>
            </w:pPr>
            <w:r>
              <w:t xml:space="preserve">Please outline your reasons for making this Appeal, including all relevant dates and details.  </w:t>
            </w:r>
          </w:p>
        </w:tc>
      </w:tr>
      <w:tr w:rsidR="00B655F3" w14:paraId="735F7548" w14:textId="77777777" w:rsidTr="00012486">
        <w:trPr>
          <w:trHeight w:val="7751"/>
        </w:trPr>
        <w:tc>
          <w:tcPr>
            <w:tcW w:w="10749" w:type="dxa"/>
          </w:tcPr>
          <w:p w14:paraId="226CE7DD" w14:textId="77777777" w:rsidR="00B655F3" w:rsidRDefault="00B655F3">
            <w:pPr>
              <w:pStyle w:val="ListParagraph1"/>
              <w:ind w:left="0" w:firstLine="0"/>
            </w:pPr>
          </w:p>
          <w:p w14:paraId="0F03D4F7" w14:textId="77777777" w:rsidR="00030E46" w:rsidRDefault="00030E46">
            <w:pPr>
              <w:pStyle w:val="ListParagraph1"/>
              <w:ind w:left="0" w:firstLine="0"/>
            </w:pPr>
          </w:p>
          <w:p w14:paraId="251905D8" w14:textId="77777777" w:rsidR="00030E46" w:rsidRDefault="00030E46">
            <w:pPr>
              <w:pStyle w:val="ListParagraph1"/>
              <w:ind w:left="0" w:firstLine="0"/>
            </w:pPr>
          </w:p>
          <w:p w14:paraId="027A0C6A" w14:textId="77777777" w:rsidR="00030E46" w:rsidRDefault="00030E46">
            <w:pPr>
              <w:pStyle w:val="ListParagraph1"/>
              <w:ind w:left="0" w:firstLine="0"/>
            </w:pPr>
          </w:p>
          <w:p w14:paraId="320EF17C" w14:textId="77777777" w:rsidR="00030E46" w:rsidRDefault="00030E46">
            <w:pPr>
              <w:pStyle w:val="ListParagraph1"/>
              <w:ind w:left="0" w:firstLine="0"/>
            </w:pPr>
          </w:p>
          <w:p w14:paraId="405A55E5" w14:textId="77777777" w:rsidR="00030E46" w:rsidRDefault="00030E46">
            <w:pPr>
              <w:pStyle w:val="ListParagraph1"/>
              <w:ind w:left="0" w:firstLine="0"/>
            </w:pPr>
          </w:p>
          <w:p w14:paraId="1B4C7999" w14:textId="77777777" w:rsidR="00030E46" w:rsidRDefault="00030E46">
            <w:pPr>
              <w:pStyle w:val="ListParagraph1"/>
              <w:ind w:left="0" w:firstLine="0"/>
            </w:pPr>
          </w:p>
          <w:p w14:paraId="6C4C4EDC" w14:textId="77777777" w:rsidR="00030E46" w:rsidRDefault="00030E46">
            <w:pPr>
              <w:pStyle w:val="ListParagraph1"/>
              <w:ind w:left="0" w:firstLine="0"/>
            </w:pPr>
          </w:p>
          <w:p w14:paraId="5BC6825F" w14:textId="77777777" w:rsidR="00030E46" w:rsidRDefault="00030E46">
            <w:pPr>
              <w:pStyle w:val="ListParagraph1"/>
              <w:ind w:left="0" w:firstLine="0"/>
            </w:pPr>
          </w:p>
          <w:p w14:paraId="17ABD499" w14:textId="77777777" w:rsidR="00030E46" w:rsidRDefault="00030E46">
            <w:pPr>
              <w:pStyle w:val="ListParagraph1"/>
              <w:ind w:left="0" w:firstLine="0"/>
            </w:pPr>
          </w:p>
          <w:p w14:paraId="60004EDA" w14:textId="77777777" w:rsidR="00030E46" w:rsidRDefault="00030E46">
            <w:pPr>
              <w:pStyle w:val="ListParagraph1"/>
              <w:ind w:left="0" w:firstLine="0"/>
            </w:pPr>
          </w:p>
          <w:p w14:paraId="080EDB1C" w14:textId="77777777" w:rsidR="00030E46" w:rsidRDefault="00030E46">
            <w:pPr>
              <w:pStyle w:val="ListParagraph1"/>
              <w:ind w:left="0" w:firstLine="0"/>
            </w:pPr>
          </w:p>
          <w:p w14:paraId="225DB8F4" w14:textId="77777777" w:rsidR="00030E46" w:rsidRDefault="00030E46">
            <w:pPr>
              <w:pStyle w:val="ListParagraph1"/>
              <w:ind w:left="0" w:firstLine="0"/>
            </w:pPr>
          </w:p>
          <w:p w14:paraId="431FFE2E" w14:textId="77777777" w:rsidR="00030E46" w:rsidRDefault="00030E46">
            <w:pPr>
              <w:pStyle w:val="ListParagraph1"/>
              <w:ind w:left="0" w:firstLine="0"/>
            </w:pPr>
          </w:p>
          <w:p w14:paraId="32ADE34D" w14:textId="77777777" w:rsidR="00030E46" w:rsidRDefault="00030E46">
            <w:pPr>
              <w:pStyle w:val="ListParagraph1"/>
              <w:ind w:left="0" w:firstLine="0"/>
            </w:pPr>
          </w:p>
          <w:p w14:paraId="18FDB911" w14:textId="77777777" w:rsidR="00030E46" w:rsidRDefault="00030E46">
            <w:pPr>
              <w:pStyle w:val="ListParagraph1"/>
              <w:ind w:left="0" w:firstLine="0"/>
            </w:pPr>
          </w:p>
          <w:p w14:paraId="2BB53241" w14:textId="77777777" w:rsidR="00030E46" w:rsidRDefault="00030E46">
            <w:pPr>
              <w:pStyle w:val="ListParagraph1"/>
              <w:ind w:left="0" w:firstLine="0"/>
            </w:pPr>
          </w:p>
          <w:p w14:paraId="2FAC6AAE" w14:textId="77777777" w:rsidR="00030E46" w:rsidRDefault="00030E46">
            <w:pPr>
              <w:pStyle w:val="ListParagraph1"/>
              <w:ind w:left="0" w:firstLine="0"/>
            </w:pPr>
          </w:p>
          <w:p w14:paraId="0AF9FA51" w14:textId="77777777" w:rsidR="00030E46" w:rsidRDefault="00030E46">
            <w:pPr>
              <w:pStyle w:val="ListParagraph1"/>
              <w:ind w:left="0" w:firstLine="0"/>
            </w:pPr>
          </w:p>
          <w:p w14:paraId="54C4F81B" w14:textId="77777777" w:rsidR="00030E46" w:rsidRDefault="00030E46">
            <w:pPr>
              <w:pStyle w:val="ListParagraph1"/>
              <w:ind w:left="0" w:firstLine="0"/>
            </w:pPr>
          </w:p>
          <w:p w14:paraId="766CBF4C" w14:textId="77777777" w:rsidR="00030E46" w:rsidRDefault="00030E46">
            <w:pPr>
              <w:pStyle w:val="ListParagraph1"/>
              <w:ind w:left="0" w:firstLine="0"/>
            </w:pPr>
          </w:p>
          <w:p w14:paraId="571EEB4F" w14:textId="77777777" w:rsidR="00030E46" w:rsidRDefault="00030E46">
            <w:pPr>
              <w:pStyle w:val="ListParagraph1"/>
              <w:ind w:left="0" w:firstLine="0"/>
            </w:pPr>
          </w:p>
          <w:p w14:paraId="2DF9078E" w14:textId="77777777" w:rsidR="00030E46" w:rsidRDefault="00030E46">
            <w:pPr>
              <w:pStyle w:val="ListParagraph1"/>
              <w:ind w:left="0" w:firstLine="0"/>
            </w:pPr>
          </w:p>
          <w:p w14:paraId="310C9AF0" w14:textId="77777777" w:rsidR="00030E46" w:rsidRDefault="00030E46">
            <w:pPr>
              <w:pStyle w:val="ListParagraph1"/>
              <w:ind w:left="0" w:firstLine="0"/>
            </w:pPr>
          </w:p>
          <w:p w14:paraId="6F5E6C9F" w14:textId="77777777" w:rsidR="00030E46" w:rsidRDefault="00030E46">
            <w:pPr>
              <w:pStyle w:val="ListParagraph1"/>
              <w:ind w:left="0" w:firstLine="0"/>
            </w:pPr>
          </w:p>
          <w:p w14:paraId="267ECE0A" w14:textId="77777777" w:rsidR="00030E46" w:rsidRDefault="00030E46">
            <w:pPr>
              <w:pStyle w:val="ListParagraph1"/>
              <w:ind w:left="0" w:firstLine="0"/>
            </w:pPr>
          </w:p>
          <w:p w14:paraId="15DE586C" w14:textId="77777777" w:rsidR="00030E46" w:rsidRDefault="00030E46">
            <w:pPr>
              <w:pStyle w:val="ListParagraph1"/>
              <w:ind w:left="0" w:firstLine="0"/>
            </w:pPr>
          </w:p>
          <w:p w14:paraId="3ABA12E6" w14:textId="77777777" w:rsidR="00030E46" w:rsidRDefault="00030E46">
            <w:pPr>
              <w:pStyle w:val="ListParagraph1"/>
              <w:ind w:left="0" w:firstLine="0"/>
            </w:pPr>
          </w:p>
          <w:p w14:paraId="6A8F250B" w14:textId="77777777" w:rsidR="00030E46" w:rsidRDefault="00030E46">
            <w:pPr>
              <w:pStyle w:val="ListParagraph1"/>
              <w:ind w:left="0" w:firstLine="0"/>
            </w:pPr>
          </w:p>
          <w:p w14:paraId="0C3659F1" w14:textId="77777777" w:rsidR="00030E46" w:rsidRDefault="00030E46">
            <w:pPr>
              <w:pStyle w:val="ListParagraph1"/>
              <w:ind w:left="0" w:firstLine="0"/>
            </w:pPr>
          </w:p>
          <w:p w14:paraId="5730D7B9" w14:textId="77777777" w:rsidR="00030E46" w:rsidRDefault="00030E46">
            <w:pPr>
              <w:pStyle w:val="ListParagraph1"/>
              <w:ind w:left="0" w:firstLine="0"/>
            </w:pPr>
          </w:p>
          <w:p w14:paraId="6ED98FB0" w14:textId="77777777" w:rsidR="00030E46" w:rsidRDefault="00030E46">
            <w:pPr>
              <w:pStyle w:val="ListParagraph1"/>
              <w:ind w:left="0" w:firstLine="0"/>
            </w:pPr>
          </w:p>
          <w:p w14:paraId="27E20AF7" w14:textId="77777777" w:rsidR="00030E46" w:rsidRDefault="00030E46">
            <w:pPr>
              <w:pStyle w:val="ListParagraph1"/>
              <w:ind w:left="0" w:firstLine="0"/>
            </w:pPr>
          </w:p>
          <w:p w14:paraId="2CFCA555" w14:textId="2B6A4B93" w:rsidR="00030E46" w:rsidRDefault="00030E46">
            <w:pPr>
              <w:pStyle w:val="ListParagraph1"/>
              <w:ind w:left="0" w:firstLine="0"/>
            </w:pPr>
          </w:p>
        </w:tc>
      </w:tr>
    </w:tbl>
    <w:p w14:paraId="30234F55" w14:textId="77777777" w:rsidR="00B655F3" w:rsidRDefault="009209B3">
      <w:pPr>
        <w:spacing w:after="0" w:line="240" w:lineRule="auto"/>
        <w:rPr>
          <w:rFonts w:ascii="Humnst777 BT" w:eastAsia="Times New Roman" w:hAnsi="Humnst777 BT" w:cs="Humnst777 BT"/>
          <w:lang w:eastAsia="en-GB"/>
        </w:rPr>
      </w:pPr>
      <w:r>
        <w:rPr>
          <w:rFonts w:ascii="Humnst777 BT" w:eastAsia="Times New Roman" w:hAnsi="Humnst777 BT" w:cs="Humnst777 BT"/>
          <w:lang w:eastAsia="en-GB"/>
        </w:rPr>
        <w:t>(Continue on another sheet if necessary)</w:t>
      </w:r>
    </w:p>
    <w:p w14:paraId="55A7333D" w14:textId="77777777" w:rsidR="00B655F3" w:rsidRDefault="00B655F3">
      <w:pPr>
        <w:tabs>
          <w:tab w:val="left" w:pos="1800"/>
          <w:tab w:val="left" w:pos="6624"/>
        </w:tabs>
        <w:spacing w:after="0" w:line="240" w:lineRule="auto"/>
        <w:jc w:val="both"/>
        <w:rPr>
          <w:rFonts w:ascii="Humnst777 BT" w:eastAsia="Times New Roman" w:hAnsi="Humnst777 BT" w:cs="Humnst777 BT"/>
          <w:lang w:eastAsia="en-GB"/>
        </w:rPr>
      </w:pPr>
    </w:p>
    <w:p w14:paraId="0A659051" w14:textId="798B47CB" w:rsidR="00B655F3" w:rsidRDefault="009209B3">
      <w:pPr>
        <w:tabs>
          <w:tab w:val="left" w:pos="1800"/>
          <w:tab w:val="left" w:pos="6624"/>
        </w:tabs>
        <w:spacing w:after="0" w:line="240" w:lineRule="auto"/>
        <w:jc w:val="both"/>
        <w:rPr>
          <w:rFonts w:ascii="Humnst777 BT" w:eastAsia="Times New Roman" w:hAnsi="Humnst777 BT" w:cs="Humnst777 BT"/>
          <w:lang w:eastAsia="en-GB"/>
        </w:rPr>
      </w:pPr>
      <w:r>
        <w:rPr>
          <w:rFonts w:ascii="Humnst777 BT" w:eastAsia="Times New Roman" w:hAnsi="Humnst777 BT" w:cs="Humnst777 BT"/>
          <w:lang w:eastAsia="en-GB"/>
        </w:rPr>
        <w:t xml:space="preserve">I confirm that I have read and understood </w:t>
      </w:r>
      <w:r w:rsidR="00FB2F64" w:rsidRPr="00FB2F64">
        <w:rPr>
          <w:rFonts w:ascii="Humnst777 BT" w:eastAsia="Times New Roman" w:hAnsi="Humnst777 BT" w:cs="Humnst777 BT"/>
          <w:lang w:eastAsia="en-GB"/>
        </w:rPr>
        <w:t xml:space="preserve">KMMS Low-Level Concerns, Fitness to Study and Fitness to Practise Procedures </w:t>
      </w:r>
      <w:r>
        <w:rPr>
          <w:rFonts w:ascii="Humnst777 BT" w:eastAsia="Times New Roman" w:hAnsi="Humnst777 BT" w:cs="Humnst777 BT"/>
          <w:lang w:eastAsia="en-GB"/>
        </w:rPr>
        <w:t xml:space="preserve">and that the information contained in this form is, to the best of my knowledge, correct. </w:t>
      </w:r>
    </w:p>
    <w:p w14:paraId="755E2F24" w14:textId="77777777" w:rsidR="00B655F3" w:rsidRDefault="00B655F3">
      <w:pPr>
        <w:tabs>
          <w:tab w:val="left" w:pos="1800"/>
          <w:tab w:val="left" w:pos="6624"/>
        </w:tabs>
        <w:spacing w:after="0" w:line="240" w:lineRule="auto"/>
        <w:jc w:val="both"/>
        <w:rPr>
          <w:rFonts w:ascii="Humnst777 BT" w:eastAsia="Times New Roman" w:hAnsi="Humnst777 BT" w:cs="Humnst777 BT"/>
          <w:lang w:eastAsia="en-GB"/>
        </w:rPr>
      </w:pPr>
    </w:p>
    <w:tbl>
      <w:tblPr>
        <w:tblW w:w="0" w:type="auto"/>
        <w:jc w:val="center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ook w:val="01E0" w:firstRow="1" w:lastRow="1" w:firstColumn="1" w:lastColumn="1" w:noHBand="0" w:noVBand="0"/>
      </w:tblPr>
      <w:tblGrid>
        <w:gridCol w:w="1023"/>
        <w:gridCol w:w="4625"/>
        <w:gridCol w:w="772"/>
        <w:gridCol w:w="2302"/>
      </w:tblGrid>
      <w:tr w:rsidR="00B655F3" w14:paraId="5E101C62" w14:textId="77777777">
        <w:trPr>
          <w:jc w:val="center"/>
        </w:trPr>
        <w:tc>
          <w:tcPr>
            <w:tcW w:w="1021" w:type="dxa"/>
            <w:vAlign w:val="bottom"/>
          </w:tcPr>
          <w:p w14:paraId="39436F5D" w14:textId="77777777" w:rsidR="00B655F3" w:rsidRDefault="009209B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  <w:r>
              <w:rPr>
                <w:rFonts w:ascii="Humnst777 BT" w:eastAsia="Times New Roman" w:hAnsi="Humnst777 BT" w:cs="Humnst777 BT"/>
                <w:b/>
                <w:lang w:eastAsia="en-GB"/>
              </w:rPr>
              <w:t>Signed: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vAlign w:val="bottom"/>
          </w:tcPr>
          <w:p w14:paraId="6B142337" w14:textId="77777777" w:rsidR="00B655F3" w:rsidRDefault="00B655F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</w:p>
        </w:tc>
        <w:tc>
          <w:tcPr>
            <w:tcW w:w="772" w:type="dxa"/>
            <w:vAlign w:val="bottom"/>
          </w:tcPr>
          <w:p w14:paraId="7E97EC6A" w14:textId="77777777" w:rsidR="00B655F3" w:rsidRDefault="009209B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  <w:r>
              <w:rPr>
                <w:rFonts w:ascii="Humnst777 BT" w:eastAsia="Times New Roman" w:hAnsi="Humnst777 BT" w:cs="Humnst777 BT"/>
                <w:b/>
                <w:lang w:eastAsia="en-GB"/>
              </w:rPr>
              <w:t>Date: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14:paraId="25558D07" w14:textId="77777777" w:rsidR="00B655F3" w:rsidRDefault="00B655F3">
            <w:pPr>
              <w:spacing w:after="0" w:line="240" w:lineRule="auto"/>
              <w:rPr>
                <w:rFonts w:ascii="Humnst777 BT" w:eastAsia="Times New Roman" w:hAnsi="Humnst777 BT" w:cs="Humnst777 BT"/>
                <w:b/>
                <w:lang w:eastAsia="en-GB"/>
              </w:rPr>
            </w:pPr>
          </w:p>
        </w:tc>
      </w:tr>
    </w:tbl>
    <w:p w14:paraId="2B1DC973" w14:textId="77777777" w:rsidR="00B655F3" w:rsidRDefault="00B655F3">
      <w:pPr>
        <w:spacing w:after="0" w:line="240" w:lineRule="auto"/>
        <w:rPr>
          <w:rFonts w:ascii="Humnst777 BT" w:eastAsia="Times New Roman" w:hAnsi="Humnst777 BT" w:cs="Humnst777 BT"/>
          <w:lang w:eastAsia="en-GB"/>
        </w:rPr>
      </w:pPr>
    </w:p>
    <w:p w14:paraId="30C5FF32" w14:textId="66907225" w:rsidR="00B655F3" w:rsidRDefault="009209B3">
      <w:pPr>
        <w:spacing w:after="0" w:line="240" w:lineRule="auto"/>
        <w:rPr>
          <w:rFonts w:ascii="Humnst777 BT" w:eastAsia="Times New Roman" w:hAnsi="Humnst777 BT" w:cs="Humnst777 BT"/>
          <w:lang w:eastAsia="en-GB"/>
        </w:rPr>
      </w:pPr>
      <w:r>
        <w:rPr>
          <w:rFonts w:ascii="Humnst777 BT" w:eastAsia="Times New Roman" w:hAnsi="Humnst777 BT" w:cs="Humnst777 BT"/>
          <w:lang w:eastAsia="en-GB"/>
        </w:rPr>
        <w:t xml:space="preserve">Please email your completed form and </w:t>
      </w:r>
      <w:r>
        <w:rPr>
          <w:rFonts w:ascii="Humnst777 BT" w:eastAsia="Times New Roman" w:hAnsi="Humnst777 BT" w:cs="Humnst777 BT"/>
          <w:u w:val="single"/>
          <w:lang w:eastAsia="en-GB"/>
        </w:rPr>
        <w:t>all relevant evidence</w:t>
      </w:r>
      <w:r>
        <w:rPr>
          <w:rFonts w:ascii="Humnst777 BT" w:eastAsia="Times New Roman" w:hAnsi="Humnst777 BT" w:cs="Humnst777 BT"/>
          <w:lang w:eastAsia="en-GB"/>
        </w:rPr>
        <w:t xml:space="preserve"> to</w:t>
      </w:r>
      <w:r w:rsidR="00030E46">
        <w:rPr>
          <w:rFonts w:ascii="Humnst777 BT" w:eastAsia="Times New Roman" w:hAnsi="Humnst777 BT" w:cs="Humnst777 BT"/>
          <w:lang w:eastAsia="en-GB"/>
        </w:rPr>
        <w:t xml:space="preserve"> </w:t>
      </w:r>
      <w:hyperlink r:id="rId12" w:history="1">
        <w:r w:rsidR="00FB2F64" w:rsidRPr="007959EC">
          <w:rPr>
            <w:rStyle w:val="Hyperlink"/>
            <w:rFonts w:ascii="Humnst777 BT" w:eastAsia="Times New Roman" w:hAnsi="Humnst777 BT" w:cs="Humnst777 BT"/>
            <w:lang w:eastAsia="en-GB"/>
          </w:rPr>
          <w:t>casehandling@canterbury.ac.uk</w:t>
        </w:r>
      </w:hyperlink>
      <w:r w:rsidR="00FB2F64">
        <w:rPr>
          <w:rFonts w:ascii="Humnst777 BT" w:eastAsia="Times New Roman" w:hAnsi="Humnst777 BT" w:cs="Humnst777 BT"/>
          <w:lang w:eastAsia="en-GB"/>
        </w:rPr>
        <w:t xml:space="preserve"> </w:t>
      </w:r>
      <w:r w:rsidR="00030E46">
        <w:rPr>
          <w:rFonts w:ascii="Humnst777 BT" w:eastAsia="Times New Roman" w:hAnsi="Humnst777 BT" w:cs="Humnst777 BT"/>
          <w:lang w:eastAsia="en-GB"/>
        </w:rPr>
        <w:t xml:space="preserve"> </w:t>
      </w:r>
    </w:p>
    <w:sectPr w:rsidR="00B655F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240D" w14:textId="77777777" w:rsidR="00F139D5" w:rsidRDefault="00F139D5">
      <w:pPr>
        <w:spacing w:after="0" w:line="240" w:lineRule="auto"/>
      </w:pPr>
      <w:r>
        <w:separator/>
      </w:r>
    </w:p>
  </w:endnote>
  <w:endnote w:type="continuationSeparator" w:id="0">
    <w:p w14:paraId="3F6E34CD" w14:textId="77777777" w:rsidR="00F139D5" w:rsidRDefault="00F1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99DE" w14:textId="77777777" w:rsidR="00B655F3" w:rsidRDefault="009209B3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D239D63" w14:textId="77777777" w:rsidR="00B655F3" w:rsidRDefault="00B6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8FBB" w14:textId="77777777" w:rsidR="00F139D5" w:rsidRDefault="00F139D5">
      <w:pPr>
        <w:spacing w:after="0" w:line="240" w:lineRule="auto"/>
      </w:pPr>
      <w:r>
        <w:separator/>
      </w:r>
    </w:p>
  </w:footnote>
  <w:footnote w:type="continuationSeparator" w:id="0">
    <w:p w14:paraId="3ACE8DAA" w14:textId="77777777" w:rsidR="00F139D5" w:rsidRDefault="00F1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EF65" w14:textId="01A3461A" w:rsidR="00B655F3" w:rsidRDefault="00012486" w:rsidP="00F0418C">
    <w:pPr>
      <w:pStyle w:val="Header"/>
    </w:pPr>
    <w:r>
      <w:rPr>
        <w:noProof/>
      </w:rPr>
      <w:drawing>
        <wp:inline distT="0" distB="0" distL="0" distR="0" wp14:anchorId="6FC4F948" wp14:editId="2EB87498">
          <wp:extent cx="981075" cy="805494"/>
          <wp:effectExtent l="0" t="0" r="0" b="0"/>
          <wp:docPr id="1967676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67647" name="Picture 196767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432" cy="82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B23A8"/>
    <w:multiLevelType w:val="multilevel"/>
    <w:tmpl w:val="5FE2D3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047" w:hanging="360"/>
      </w:pPr>
    </w:lvl>
    <w:lvl w:ilvl="2">
      <w:start w:val="1"/>
      <w:numFmt w:val="lowerRoman"/>
      <w:lvlText w:val="%3."/>
      <w:lvlJc w:val="right"/>
      <w:pPr>
        <w:ind w:left="-327" w:hanging="180"/>
      </w:pPr>
    </w:lvl>
    <w:lvl w:ilvl="3">
      <w:start w:val="1"/>
      <w:numFmt w:val="decimal"/>
      <w:lvlText w:val="%4."/>
      <w:lvlJc w:val="left"/>
      <w:pPr>
        <w:ind w:left="393" w:hanging="360"/>
      </w:pPr>
    </w:lvl>
    <w:lvl w:ilvl="4">
      <w:start w:val="1"/>
      <w:numFmt w:val="lowerLetter"/>
      <w:lvlText w:val="%5."/>
      <w:lvlJc w:val="left"/>
      <w:pPr>
        <w:ind w:left="1113" w:hanging="360"/>
      </w:pPr>
    </w:lvl>
    <w:lvl w:ilvl="5">
      <w:start w:val="1"/>
      <w:numFmt w:val="lowerRoman"/>
      <w:lvlText w:val="%6."/>
      <w:lvlJc w:val="right"/>
      <w:pPr>
        <w:ind w:left="1833" w:hanging="180"/>
      </w:pPr>
    </w:lvl>
    <w:lvl w:ilvl="6">
      <w:start w:val="1"/>
      <w:numFmt w:val="decimal"/>
      <w:lvlText w:val="%7."/>
      <w:lvlJc w:val="left"/>
      <w:pPr>
        <w:ind w:left="2553" w:hanging="360"/>
      </w:pPr>
    </w:lvl>
    <w:lvl w:ilvl="7">
      <w:start w:val="1"/>
      <w:numFmt w:val="lowerLetter"/>
      <w:lvlText w:val="%8."/>
      <w:lvlJc w:val="left"/>
      <w:pPr>
        <w:ind w:left="3273" w:hanging="360"/>
      </w:pPr>
    </w:lvl>
    <w:lvl w:ilvl="8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3F724247"/>
    <w:multiLevelType w:val="multilevel"/>
    <w:tmpl w:val="B68E0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FDC5830"/>
    <w:multiLevelType w:val="multilevel"/>
    <w:tmpl w:val="EDAA4F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62B638D1"/>
    <w:multiLevelType w:val="multilevel"/>
    <w:tmpl w:val="ECEA4B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30D414F"/>
    <w:multiLevelType w:val="multilevel"/>
    <w:tmpl w:val="57A85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53A4"/>
    <w:multiLevelType w:val="multilevel"/>
    <w:tmpl w:val="FDDA5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pStyle w:val="ListParagraph2"/>
      <w:lvlText w:val="(%2)"/>
      <w:lvlJc w:val="right"/>
      <w:pPr>
        <w:ind w:left="1440" w:hanging="360"/>
      </w:pPr>
      <w:rPr>
        <w:rFonts w:ascii="Humnst777 BT" w:eastAsia="Calibri" w:hAnsi="Humnst777 BT" w:cs="Humnst777 B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638D5"/>
    <w:multiLevelType w:val="multilevel"/>
    <w:tmpl w:val="F7A2958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6E877AB7"/>
    <w:multiLevelType w:val="multilevel"/>
    <w:tmpl w:val="14CE6E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AF14042"/>
    <w:multiLevelType w:val="multilevel"/>
    <w:tmpl w:val="D8D87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338">
    <w:abstractNumId w:val="7"/>
  </w:num>
  <w:num w:numId="2" w16cid:durableId="1929188305">
    <w:abstractNumId w:val="2"/>
  </w:num>
  <w:num w:numId="3" w16cid:durableId="1188982253">
    <w:abstractNumId w:val="6"/>
  </w:num>
  <w:num w:numId="4" w16cid:durableId="911768731">
    <w:abstractNumId w:val="5"/>
  </w:num>
  <w:num w:numId="5" w16cid:durableId="18094678">
    <w:abstractNumId w:val="1"/>
  </w:num>
  <w:num w:numId="6" w16cid:durableId="1748305041">
    <w:abstractNumId w:val="3"/>
  </w:num>
  <w:num w:numId="7" w16cid:durableId="307907151">
    <w:abstractNumId w:val="0"/>
  </w:num>
  <w:num w:numId="8" w16cid:durableId="1022365646">
    <w:abstractNumId w:val="4"/>
  </w:num>
  <w:num w:numId="9" w16cid:durableId="1713655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TIwNTG2MDSzsDBR0lEKTi0uzszPAykwqgUAd94bWSwAAAA="/>
  </w:docVars>
  <w:rsids>
    <w:rsidRoot w:val="00B655F3"/>
    <w:rsid w:val="00012486"/>
    <w:rsid w:val="00030E46"/>
    <w:rsid w:val="000418F0"/>
    <w:rsid w:val="00394ED8"/>
    <w:rsid w:val="00564C70"/>
    <w:rsid w:val="009209B3"/>
    <w:rsid w:val="009965AE"/>
    <w:rsid w:val="00A66760"/>
    <w:rsid w:val="00B075AB"/>
    <w:rsid w:val="00B14E93"/>
    <w:rsid w:val="00B655F3"/>
    <w:rsid w:val="00F0418C"/>
    <w:rsid w:val="00F139D5"/>
    <w:rsid w:val="00FB2F64"/>
    <w:rsid w:val="00FD59B9"/>
    <w:rsid w:val="05363594"/>
    <w:rsid w:val="27F08B0A"/>
    <w:rsid w:val="3A03C821"/>
    <w:rsid w:val="707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B1E4"/>
  <w15:docId w15:val="{861726F6-3F56-4E1F-B114-C57ED34D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 1"/>
    <w:basedOn w:val="ListParagraph"/>
    <w:link w:val="ListParagraph1Char"/>
    <w:qFormat/>
    <w:pPr>
      <w:spacing w:before="120" w:after="120" w:line="240" w:lineRule="auto"/>
      <w:ind w:left="1077" w:hanging="720"/>
      <w:jc w:val="both"/>
    </w:pPr>
    <w:rPr>
      <w:rFonts w:ascii="Humnst777 BT" w:hAnsi="Humnst777 BT" w:cs="Humnst777 BT"/>
    </w:rPr>
  </w:style>
  <w:style w:type="character" w:customStyle="1" w:styleId="ListParagraph1Char">
    <w:name w:val="List Paragraph 1 Char"/>
    <w:basedOn w:val="DefaultParagraphFont"/>
    <w:link w:val="ListParagraph1"/>
    <w:rPr>
      <w:rFonts w:ascii="Humnst777 BT" w:eastAsia="Calibri" w:hAnsi="Humnst777 BT" w:cs="Humnst777 BT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</w:style>
  <w:style w:type="paragraph" w:customStyle="1" w:styleId="ListParagraph2">
    <w:name w:val="List Paragraph 2"/>
    <w:basedOn w:val="ListParagraph"/>
    <w:link w:val="ListParagraph2Char"/>
    <w:qFormat/>
    <w:pPr>
      <w:numPr>
        <w:ilvl w:val="1"/>
        <w:numId w:val="4"/>
      </w:numPr>
      <w:spacing w:before="120" w:after="120" w:line="240" w:lineRule="auto"/>
      <w:jc w:val="both"/>
    </w:pPr>
    <w:rPr>
      <w:rFonts w:ascii="Humnst777 BT" w:hAnsi="Humnst777 BT" w:cs="Humnst777 BT"/>
      <w:szCs w:val="24"/>
    </w:rPr>
  </w:style>
  <w:style w:type="character" w:customStyle="1" w:styleId="ListParagraph2Char">
    <w:name w:val="List Paragraph 2 Char"/>
    <w:basedOn w:val="ListParagraphChar"/>
    <w:link w:val="ListParagraph2"/>
    <w:rPr>
      <w:rFonts w:ascii="Humnst777 BT" w:eastAsia="Calibri" w:hAnsi="Humnst777 BT" w:cs="Humnst777 BT"/>
      <w:szCs w:val="24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Humnst777 BT" w:eastAsia="Humnst777 BT" w:hAnsi="Humnst777 BT" w:cs="Humnst777 B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09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ehandling@canterbury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sehandling@canterbury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mms.ac.uk/about/polic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2C587C2FCF14388C1202148308B9A" ma:contentTypeVersion="16" ma:contentTypeDescription="Create a new document." ma:contentTypeScope="" ma:versionID="063ce797fd7eeeaa24471e0f33c71304">
  <xsd:schema xmlns:xsd="http://www.w3.org/2001/XMLSchema" xmlns:xs="http://www.w3.org/2001/XMLSchema" xmlns:p="http://schemas.microsoft.com/office/2006/metadata/properties" xmlns:ns2="e0805462-a546-41b7-a31a-0280ed549c30" xmlns:ns3="373133dd-4972-4be0-ad01-9b0192f69cef" targetNamespace="http://schemas.microsoft.com/office/2006/metadata/properties" ma:root="true" ma:fieldsID="89330d6343f74b86886afb17df5e3ae4" ns2:_="" ns3:_="">
    <xsd:import namespace="e0805462-a546-41b7-a31a-0280ed549c30"/>
    <xsd:import namespace="373133dd-4972-4be0-ad01-9b0192f69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ubmis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5462-a546-41b7-a31a-0280ed549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ubmission" ma:index="21" nillable="true" ma:displayName="Submission" ma:format="DateTime" ma:internalName="Submission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33dd-4972-4be0-ad01-9b0192f69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f6e7d2-adcd-4d31-9633-e1de68ef22e7}" ma:internalName="TaxCatchAll" ma:showField="CatchAllData" ma:web="373133dd-4972-4be0-ad01-9b0192f69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133dd-4972-4be0-ad01-9b0192f69cef" xsi:nil="true"/>
    <lcf76f155ced4ddcb4097134ff3c332f xmlns="e0805462-a546-41b7-a31a-0280ed549c30">
      <Terms xmlns="http://schemas.microsoft.com/office/infopath/2007/PartnerControls"/>
    </lcf76f155ced4ddcb4097134ff3c332f>
    <SharedWithUsers xmlns="373133dd-4972-4be0-ad01-9b0192f69cef">
      <UserInfo>
        <DisplayName>Sophia Packham</DisplayName>
        <AccountId>203</AccountId>
        <AccountType/>
      </UserInfo>
      <UserInfo>
        <DisplayName>Becki Warran</DisplayName>
        <AccountId>673</AccountId>
        <AccountType/>
      </UserInfo>
    </SharedWithUsers>
    <Submission xmlns="e0805462-a546-41b7-a31a-0280ed549c30" xsi:nil="true"/>
  </documentManagement>
</p:properties>
</file>

<file path=customXml/itemProps1.xml><?xml version="1.0" encoding="utf-8"?>
<ds:datastoreItem xmlns:ds="http://schemas.openxmlformats.org/officeDocument/2006/customXml" ds:itemID="{38E03FA1-B77D-46CA-A981-6F439B17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05462-a546-41b7-a31a-0280ed549c30"/>
    <ds:schemaRef ds:uri="373133dd-4972-4be0-ad01-9b0192f69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CCDBB-D1A6-472C-837D-DCD55699B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9D13-C143-4BCD-AF20-A49B9A09E477}">
  <ds:schemaRefs>
    <ds:schemaRef ds:uri="http://schemas.microsoft.com/office/2006/metadata/properties"/>
    <ds:schemaRef ds:uri="http://schemas.microsoft.com/office/infopath/2007/PartnerControls"/>
    <ds:schemaRef ds:uri="373133dd-4972-4be0-ad01-9b0192f69cef"/>
    <ds:schemaRef ds:uri="e0805462-a546-41b7-a31a-0280ed549c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4</DocSecurity>
  <Lines>14</Lines>
  <Paragraphs>4</Paragraphs>
  <ScaleCrop>false</ScaleCrop>
  <Company>Canterbury Christ Church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appeal-form</dc:title>
  <dc:subject/>
  <dc:creator>Luke Westhead</dc:creator>
  <cp:keywords/>
  <cp:lastModifiedBy>Becki Warran</cp:lastModifiedBy>
  <cp:revision>2</cp:revision>
  <cp:lastPrinted>2013-03-25T11:22:00Z</cp:lastPrinted>
  <dcterms:created xsi:type="dcterms:W3CDTF">2025-01-31T09:39:00Z</dcterms:created>
  <dcterms:modified xsi:type="dcterms:W3CDTF">2025-01-31T09:39:00Z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0x010100E6D2C587C2FCF14388C1202148308B9A</vt:lpwstr>
  </property>
  <property fmtid="{D5CDD505-2E9C-101B-9397-08002B2CF9AE}" pid="3" name="MediaServiceImageTags">
    <vt:lpwstr/>
  </property>
</Properties>
</file>