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2A7F" w:rsidRDefault="00422A7F" w:rsidP="00D30E0A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22A7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30EDE2" wp14:editId="2B22EF37">
                <wp:simplePos x="0" y="0"/>
                <wp:positionH relativeFrom="column">
                  <wp:posOffset>2686050</wp:posOffset>
                </wp:positionH>
                <wp:positionV relativeFrom="paragraph">
                  <wp:posOffset>-704850</wp:posOffset>
                </wp:positionV>
                <wp:extent cx="1828800" cy="12001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A7F" w:rsidRDefault="00422A7F" w:rsidP="00422A7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 w:cs="Calibri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</w:rPr>
                              <w:t>ACADEMIC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LEARNING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80808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DEVELOPMENT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11.5pt;margin-top:-55.5pt;width:2in;height:94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" filled="f" fillcolor="#4f81bd [3204]" stroked="f" strokecolor="black [3213]">
                <v:shadow color="#eeece1 [3214]"/>
                <v:textbox style="mso-fit-shape-to-text:t">
                  <w:txbxContent>
                    <w:p w:rsidR="00422A7F" w:rsidRDefault="00422A7F" w:rsidP="00422A7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="Calibri" w:hAnsi="Calibri" w:cs="Calibri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/>
                          <w:kern w:val="24"/>
                          <w:sz w:val="36"/>
                          <w:szCs w:val="36"/>
                        </w:rPr>
                        <w:t>ACADEMIC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B0F0"/>
                          <w:kern w:val="24"/>
                          <w:sz w:val="36"/>
                          <w:szCs w:val="36"/>
                        </w:rPr>
                        <w:t xml:space="preserve">                                                                                       LEARNING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808080"/>
                          <w:kern w:val="24"/>
                          <w:sz w:val="36"/>
                          <w:szCs w:val="36"/>
                        </w:rPr>
                        <w:t xml:space="preserve">                                                                                          DEVELOPMENT </w:t>
                      </w:r>
                    </w:p>
                  </w:txbxContent>
                </v:textbox>
              </v:rect>
            </w:pict>
          </mc:Fallback>
        </mc:AlternateContent>
      </w:r>
      <w:r w:rsidRPr="00422A7F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8208" behindDoc="0" locked="0" layoutInCell="1" allowOverlap="1" wp14:anchorId="763FCB0C" wp14:editId="085D82CC">
            <wp:simplePos x="0" y="0"/>
            <wp:positionH relativeFrom="column">
              <wp:posOffset>4662170</wp:posOffset>
            </wp:positionH>
            <wp:positionV relativeFrom="paragraph">
              <wp:posOffset>-410210</wp:posOffset>
            </wp:positionV>
            <wp:extent cx="1844675" cy="789797"/>
            <wp:effectExtent l="0" t="0" r="317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89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22A7F" w:rsidRDefault="00422A7F" w:rsidP="00422A7F">
      <w:pPr>
        <w:pStyle w:val="Header"/>
        <w:jc w:val="center"/>
        <w:rPr>
          <w:b/>
        </w:rPr>
      </w:pPr>
    </w:p>
    <w:p w:rsidR="00422A7F" w:rsidRDefault="00443A02" w:rsidP="00422A7F">
      <w:pPr>
        <w:pStyle w:val="Header"/>
        <w:jc w:val="center"/>
        <w:rPr>
          <w:b/>
        </w:rPr>
      </w:pPr>
      <w:r w:rsidRPr="00422A7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8A3179" wp14:editId="0B98F7EE">
                <wp:simplePos x="0" y="0"/>
                <wp:positionH relativeFrom="column">
                  <wp:posOffset>-542925</wp:posOffset>
                </wp:positionH>
                <wp:positionV relativeFrom="paragraph">
                  <wp:posOffset>22225</wp:posOffset>
                </wp:positionV>
                <wp:extent cx="7051040" cy="0"/>
                <wp:effectExtent l="38100" t="38100" r="54610" b="9525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10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75pt,1.75pt" to="51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22A7F" w:rsidRPr="00FD015F" w:rsidRDefault="00422A7F" w:rsidP="00FD015F">
      <w:pPr>
        <w:pStyle w:val="Header"/>
        <w:jc w:val="center"/>
        <w:rPr>
          <w:b/>
          <w:sz w:val="28"/>
        </w:rPr>
      </w:pPr>
    </w:p>
    <w:p w:rsidR="00EE78EA" w:rsidRPr="00EE78EA" w:rsidRDefault="00EE78EA" w:rsidP="00EE78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  <w:t xml:space="preserve">Getting Prepared </w:t>
      </w:r>
    </w:p>
    <w:p w:rsidR="00EE78EA" w:rsidRPr="00EE78EA" w:rsidRDefault="00EE78EA" w:rsidP="00EE78EA">
      <w:pPr>
        <w:jc w:val="center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</w:p>
    <w:p w:rsidR="00EE78EA" w:rsidRDefault="00EE78EA" w:rsidP="00EE78EA">
      <w:p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  <w:t>Time, location and travel</w:t>
      </w:r>
    </w:p>
    <w:p w:rsidR="00EE78EA" w:rsidRPr="00EE78EA" w:rsidRDefault="00EE78EA" w:rsidP="00EE78EA">
      <w:pPr>
        <w:pStyle w:val="ListParagraph"/>
        <w:numPr>
          <w:ilvl w:val="0"/>
          <w:numId w:val="29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Find out your e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xam dates as early as possible</w:t>
      </w:r>
    </w:p>
    <w:p w:rsidR="00EE78EA" w:rsidRPr="00EE78EA" w:rsidRDefault="00EE78EA" w:rsidP="00EE78EA">
      <w:pPr>
        <w:pStyle w:val="ListParagraph"/>
        <w:numPr>
          <w:ilvl w:val="0"/>
          <w:numId w:val="29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Make sure that you know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 xml:space="preserve"> where your exam/s will be held</w:t>
      </w:r>
    </w:p>
    <w:p w:rsidR="00EE78EA" w:rsidRPr="00EE78EA" w:rsidRDefault="00EE78EA" w:rsidP="00EE78EA">
      <w:pPr>
        <w:pStyle w:val="ListParagraph"/>
        <w:numPr>
          <w:ilvl w:val="0"/>
          <w:numId w:val="29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Why not visit the room/s so you know exactly whe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re you are going for each exam?</w:t>
      </w:r>
    </w:p>
    <w:p w:rsidR="00EE78EA" w:rsidRPr="00EE78EA" w:rsidRDefault="00EE78EA" w:rsidP="00EE78EA">
      <w:pPr>
        <w:pStyle w:val="ListParagraph"/>
        <w:numPr>
          <w:ilvl w:val="0"/>
          <w:numId w:val="29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Think about how you will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 xml:space="preserve"> travel to the location</w:t>
      </w:r>
    </w:p>
    <w:p w:rsidR="00EE78EA" w:rsidRPr="00EE78EA" w:rsidRDefault="00EE78EA" w:rsidP="00EE78EA">
      <w:pPr>
        <w:pStyle w:val="ListParagraph"/>
        <w:numPr>
          <w:ilvl w:val="0"/>
          <w:numId w:val="29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 xml:space="preserve">Plan to arrive early on the exam day to help you 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to avoid any transport problems</w:t>
      </w:r>
    </w:p>
    <w:p w:rsidR="00EE78EA" w:rsidRPr="00EE78EA" w:rsidRDefault="00EE78EA" w:rsidP="00EE78EA">
      <w:pPr>
        <w:pStyle w:val="ListParagraph"/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</w:p>
    <w:p w:rsidR="00EE78EA" w:rsidRPr="00EE78EA" w:rsidRDefault="00EE78EA" w:rsidP="00EE78EA">
      <w:p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  <w:t>Looking after ‘you’!</w:t>
      </w:r>
    </w:p>
    <w:p w:rsid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Find out exactly what you are allowed to take into the exam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 xml:space="preserve"> and get these materials ready</w:t>
      </w:r>
    </w:p>
    <w:p w:rsid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Try to get plenty of sleep in th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e weeks before the exams</w:t>
      </w:r>
    </w:p>
    <w:p w:rsid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Build some time for relax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ation into your study schedule</w:t>
      </w:r>
    </w:p>
    <w:p w:rsid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Why not take part in an activity such swimming, yoga, walking or dancing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, which could help you to relax</w:t>
      </w:r>
    </w:p>
    <w:p w:rsid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Plan little treats t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o enjoy during the exam period</w:t>
      </w:r>
    </w:p>
    <w:p w:rsid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Try to eat wel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l and drink plenty of water</w:t>
      </w:r>
    </w:p>
    <w:p w:rsid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 xml:space="preserve">Be a supportive and encouraging friend but try not to allow 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people to make you feel anxious</w:t>
      </w:r>
    </w:p>
    <w:p w:rsidR="00EE78EA" w:rsidRPr="00EE78EA" w:rsidRDefault="00EE78EA" w:rsidP="00EE78E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Humnst777 Lt BT" w:hAnsi="Humnst777 Lt BT"/>
          <w:color w:val="17365D" w:themeColor="text2" w:themeShade="BF"/>
          <w:sz w:val="24"/>
          <w:szCs w:val="24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Remember to focus on your own revision experience and try not to be drawn into discussions about ‘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who has done what and how much’</w:t>
      </w:r>
    </w:p>
    <w:p w:rsidR="00EE78EA" w:rsidRPr="00EE78EA" w:rsidRDefault="00EE78EA" w:rsidP="00EE78EA">
      <w:p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</w:p>
    <w:p w:rsidR="00EE78EA" w:rsidRDefault="00EE78EA" w:rsidP="00EE78EA">
      <w:p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  <w:t>Exam day preparation</w:t>
      </w:r>
    </w:p>
    <w:p w:rsidR="00EE78EA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Aim to go to bed early the night befo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re so that you will feel rested</w:t>
      </w:r>
    </w:p>
    <w:p w:rsidR="00EE78EA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Arrange your exam materials and place them by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 xml:space="preserve"> your bag before you go to bed</w:t>
      </w:r>
    </w:p>
    <w:p w:rsidR="00EE78EA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If you wish to do last minute revision, focus o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n key points on your note cards</w:t>
      </w:r>
    </w:p>
    <w:p w:rsidR="00EE78EA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 xml:space="preserve">Set two alarm clocks if you are worried 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that you may not get up in time</w:t>
      </w:r>
    </w:p>
    <w:p w:rsidR="00EE78EA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>Have a good breakfast or lunch before your exam to ensure that yo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u maintain your energy levels</w:t>
      </w:r>
    </w:p>
    <w:p w:rsidR="00EE78EA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>
        <w:rPr>
          <w:rFonts w:ascii="Humnst777 Lt BT" w:hAnsi="Humnst777 Lt BT"/>
          <w:color w:val="17365D" w:themeColor="text2" w:themeShade="BF"/>
          <w:sz w:val="24"/>
          <w:szCs w:val="24"/>
        </w:rPr>
        <w:t>Leave your house in good time</w:t>
      </w:r>
    </w:p>
    <w:p w:rsidR="00EE78EA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 xml:space="preserve">When you arrive at the University, spend some time relaxing 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on your own</w:t>
      </w:r>
    </w:p>
    <w:p w:rsidR="00623AA1" w:rsidRPr="00EE78EA" w:rsidRDefault="00EE78EA" w:rsidP="00EE78EA">
      <w:pPr>
        <w:pStyle w:val="ListParagraph"/>
        <w:numPr>
          <w:ilvl w:val="0"/>
          <w:numId w:val="31"/>
        </w:numPr>
        <w:jc w:val="both"/>
        <w:rPr>
          <w:rFonts w:ascii="Humnst777 Lt BT" w:hAnsi="Humnst777 Lt BT"/>
          <w:b/>
          <w:color w:val="17365D" w:themeColor="text2" w:themeShade="BF"/>
          <w:sz w:val="24"/>
          <w:szCs w:val="24"/>
          <w:u w:val="single"/>
        </w:rPr>
      </w:pPr>
      <w:r w:rsidRPr="00EE78EA">
        <w:rPr>
          <w:rFonts w:ascii="Humnst777 Lt BT" w:hAnsi="Humnst777 Lt BT"/>
          <w:color w:val="17365D" w:themeColor="text2" w:themeShade="BF"/>
          <w:sz w:val="24"/>
          <w:szCs w:val="24"/>
        </w:rPr>
        <w:t xml:space="preserve">Try to avoid getting drawn </w:t>
      </w:r>
      <w:r>
        <w:rPr>
          <w:rFonts w:ascii="Humnst777 Lt BT" w:hAnsi="Humnst777 Lt BT"/>
          <w:color w:val="17365D" w:themeColor="text2" w:themeShade="BF"/>
          <w:sz w:val="24"/>
          <w:szCs w:val="24"/>
        </w:rPr>
        <w:t>into any ‘pre-exam panic chats’</w:t>
      </w:r>
      <w:bookmarkStart w:id="0" w:name="_GoBack"/>
      <w:bookmarkEnd w:id="0"/>
    </w:p>
    <w:sectPr w:rsidR="00623AA1" w:rsidRPr="00EE78EA" w:rsidSect="00422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6F" w:rsidRDefault="006F176F" w:rsidP="00DE3DE6">
      <w:pPr>
        <w:spacing w:after="0" w:line="240" w:lineRule="auto"/>
      </w:pPr>
      <w:r>
        <w:separator/>
      </w:r>
    </w:p>
  </w:endnote>
  <w:endnote w:type="continuationSeparator" w:id="0">
    <w:p w:rsidR="006F176F" w:rsidRDefault="006F176F" w:rsidP="00D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BB" w:rsidRDefault="00037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6F" w:rsidRPr="000376BB" w:rsidRDefault="00422A7F">
    <w:pPr>
      <w:pStyle w:val="Footer"/>
      <w:jc w:val="center"/>
      <w:rPr>
        <w:rFonts w:ascii="Humnst777 Lt BT" w:hAnsi="Humnst777 Lt BT"/>
      </w:rPr>
    </w:pPr>
    <w:r w:rsidRPr="000376BB">
      <w:rPr>
        <w:rFonts w:ascii="Humnst777 Lt BT" w:hAnsi="Humnst777 Lt BT"/>
      </w:rPr>
      <w:t>Academic Learning Development</w:t>
    </w:r>
  </w:p>
  <w:p w:rsidR="006F176F" w:rsidRPr="000376BB" w:rsidRDefault="006F176F">
    <w:pPr>
      <w:pStyle w:val="Footer"/>
      <w:jc w:val="center"/>
      <w:rPr>
        <w:rFonts w:ascii="Humnst777 Lt BT" w:hAnsi="Humnst777 Lt BT"/>
      </w:rPr>
    </w:pPr>
    <w:r w:rsidRPr="000376BB">
      <w:rPr>
        <w:rFonts w:ascii="Humnst777 Lt BT" w:hAnsi="Humnst777 Lt BT"/>
      </w:rPr>
      <w:t xml:space="preserve"> </w:t>
    </w:r>
    <w:r w:rsidR="00C63389" w:rsidRPr="000376BB">
      <w:rPr>
        <w:rFonts w:ascii="Humnst777 Lt BT" w:hAnsi="Humnst777 Lt BT"/>
      </w:rPr>
      <w:fldChar w:fldCharType="begin"/>
    </w:r>
    <w:r w:rsidR="00C63389" w:rsidRPr="000376BB">
      <w:rPr>
        <w:rFonts w:ascii="Humnst777 Lt BT" w:hAnsi="Humnst777 Lt BT"/>
      </w:rPr>
      <w:instrText xml:space="preserve"> PAGE   \* MERGEFORMAT </w:instrText>
    </w:r>
    <w:r w:rsidR="00C63389" w:rsidRPr="000376BB">
      <w:rPr>
        <w:rFonts w:ascii="Humnst777 Lt BT" w:hAnsi="Humnst777 Lt BT"/>
      </w:rPr>
      <w:fldChar w:fldCharType="separate"/>
    </w:r>
    <w:r w:rsidR="00EE78EA">
      <w:rPr>
        <w:rFonts w:ascii="Humnst777 Lt BT" w:hAnsi="Humnst777 Lt BT"/>
        <w:noProof/>
      </w:rPr>
      <w:t>1</w:t>
    </w:r>
    <w:r w:rsidR="00C63389" w:rsidRPr="000376BB">
      <w:rPr>
        <w:rFonts w:ascii="Humnst777 Lt BT" w:hAnsi="Humnst777 Lt BT"/>
        <w:noProof/>
      </w:rPr>
      <w:fldChar w:fldCharType="end"/>
    </w:r>
  </w:p>
  <w:p w:rsidR="006F176F" w:rsidRPr="000376BB" w:rsidRDefault="006F176F" w:rsidP="00DE3DE6">
    <w:pPr>
      <w:pStyle w:val="Footer"/>
      <w:jc w:val="center"/>
      <w:rPr>
        <w:rFonts w:ascii="Humnst777 Lt BT" w:hAnsi="Humnst777 Lt BT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BB" w:rsidRDefault="00037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6F" w:rsidRDefault="006F176F" w:rsidP="00DE3DE6">
      <w:pPr>
        <w:spacing w:after="0" w:line="240" w:lineRule="auto"/>
      </w:pPr>
      <w:r>
        <w:separator/>
      </w:r>
    </w:p>
  </w:footnote>
  <w:footnote w:type="continuationSeparator" w:id="0">
    <w:p w:rsidR="006F176F" w:rsidRDefault="006F176F" w:rsidP="00D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BB" w:rsidRDefault="00037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BB" w:rsidRDefault="00037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BB" w:rsidRDefault="00037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8D"/>
    <w:multiLevelType w:val="hybridMultilevel"/>
    <w:tmpl w:val="5C70ACC6"/>
    <w:lvl w:ilvl="0" w:tplc="78689676"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5932"/>
    <w:multiLevelType w:val="hybridMultilevel"/>
    <w:tmpl w:val="3174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2B48"/>
    <w:multiLevelType w:val="hybridMultilevel"/>
    <w:tmpl w:val="225A46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A66DD"/>
    <w:multiLevelType w:val="hybridMultilevel"/>
    <w:tmpl w:val="1836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412A"/>
    <w:multiLevelType w:val="hybridMultilevel"/>
    <w:tmpl w:val="6A90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80B50"/>
    <w:multiLevelType w:val="hybridMultilevel"/>
    <w:tmpl w:val="480C77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868"/>
    <w:multiLevelType w:val="hybridMultilevel"/>
    <w:tmpl w:val="951CF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B5F9D"/>
    <w:multiLevelType w:val="hybridMultilevel"/>
    <w:tmpl w:val="CA1A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505DC"/>
    <w:multiLevelType w:val="hybridMultilevel"/>
    <w:tmpl w:val="121E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3F46"/>
    <w:multiLevelType w:val="hybridMultilevel"/>
    <w:tmpl w:val="E2927B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3431C"/>
    <w:multiLevelType w:val="hybridMultilevel"/>
    <w:tmpl w:val="75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12DF7"/>
    <w:multiLevelType w:val="hybridMultilevel"/>
    <w:tmpl w:val="3EA81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37385"/>
    <w:multiLevelType w:val="hybridMultilevel"/>
    <w:tmpl w:val="70AE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703FB"/>
    <w:multiLevelType w:val="hybridMultilevel"/>
    <w:tmpl w:val="B50E53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0052A"/>
    <w:multiLevelType w:val="hybridMultilevel"/>
    <w:tmpl w:val="BC1E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7E09"/>
    <w:multiLevelType w:val="hybridMultilevel"/>
    <w:tmpl w:val="C6D0D0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064B4"/>
    <w:multiLevelType w:val="hybridMultilevel"/>
    <w:tmpl w:val="2E0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57DF9"/>
    <w:multiLevelType w:val="hybridMultilevel"/>
    <w:tmpl w:val="05A28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41BE4"/>
    <w:multiLevelType w:val="hybridMultilevel"/>
    <w:tmpl w:val="53927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94213"/>
    <w:multiLevelType w:val="hybridMultilevel"/>
    <w:tmpl w:val="3558C760"/>
    <w:lvl w:ilvl="0" w:tplc="08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4D626F56"/>
    <w:multiLevelType w:val="hybridMultilevel"/>
    <w:tmpl w:val="1C7ADF5E"/>
    <w:lvl w:ilvl="0" w:tplc="78689676"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80E5B"/>
    <w:multiLevelType w:val="hybridMultilevel"/>
    <w:tmpl w:val="EF76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2">
    <w:nsid w:val="55641484"/>
    <w:multiLevelType w:val="hybridMultilevel"/>
    <w:tmpl w:val="715C30D6"/>
    <w:lvl w:ilvl="0" w:tplc="78689676"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D17407"/>
    <w:multiLevelType w:val="hybridMultilevel"/>
    <w:tmpl w:val="1E7A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66081"/>
    <w:multiLevelType w:val="hybridMultilevel"/>
    <w:tmpl w:val="EDB0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B72C1"/>
    <w:multiLevelType w:val="hybridMultilevel"/>
    <w:tmpl w:val="3CFE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B0E47"/>
    <w:multiLevelType w:val="hybridMultilevel"/>
    <w:tmpl w:val="4BD2100A"/>
    <w:lvl w:ilvl="0" w:tplc="A94EA1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0E6002D"/>
    <w:multiLevelType w:val="hybridMultilevel"/>
    <w:tmpl w:val="E44E19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</w:abstractNum>
  <w:abstractNum w:abstractNumId="28">
    <w:nsid w:val="72627A42"/>
    <w:multiLevelType w:val="hybridMultilevel"/>
    <w:tmpl w:val="EB768C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371BA"/>
    <w:multiLevelType w:val="hybridMultilevel"/>
    <w:tmpl w:val="6D20D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6"/>
  </w:num>
  <w:num w:numId="4">
    <w:abstractNumId w:val="10"/>
  </w:num>
  <w:num w:numId="5">
    <w:abstractNumId w:val="24"/>
  </w:num>
  <w:num w:numId="6">
    <w:abstractNumId w:val="1"/>
  </w:num>
  <w:num w:numId="7">
    <w:abstractNumId w:val="16"/>
  </w:num>
  <w:num w:numId="8">
    <w:abstractNumId w:val="28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3"/>
  </w:num>
  <w:num w:numId="14">
    <w:abstractNumId w:val="23"/>
  </w:num>
  <w:num w:numId="15">
    <w:abstractNumId w:val="17"/>
  </w:num>
  <w:num w:numId="16">
    <w:abstractNumId w:val="19"/>
  </w:num>
  <w:num w:numId="17">
    <w:abstractNumId w:val="4"/>
  </w:num>
  <w:num w:numId="18">
    <w:abstractNumId w:val="8"/>
  </w:num>
  <w:num w:numId="19">
    <w:abstractNumId w:val="3"/>
  </w:num>
  <w:num w:numId="20">
    <w:abstractNumId w:val="21"/>
  </w:num>
  <w:num w:numId="21">
    <w:abstractNumId w:val="27"/>
  </w:num>
  <w:num w:numId="22">
    <w:abstractNumId w:val="18"/>
  </w:num>
  <w:num w:numId="23">
    <w:abstractNumId w:val="29"/>
  </w:num>
  <w:num w:numId="24">
    <w:abstractNumId w:val="12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4D"/>
    <w:rsid w:val="000305DB"/>
    <w:rsid w:val="0003254E"/>
    <w:rsid w:val="000376BB"/>
    <w:rsid w:val="0004510F"/>
    <w:rsid w:val="000C5717"/>
    <w:rsid w:val="0011784D"/>
    <w:rsid w:val="00141B26"/>
    <w:rsid w:val="0015350A"/>
    <w:rsid w:val="001541CE"/>
    <w:rsid w:val="00193AF0"/>
    <w:rsid w:val="001C4ADD"/>
    <w:rsid w:val="001F3763"/>
    <w:rsid w:val="001F54B6"/>
    <w:rsid w:val="00210FBA"/>
    <w:rsid w:val="0026271F"/>
    <w:rsid w:val="00284634"/>
    <w:rsid w:val="002C4341"/>
    <w:rsid w:val="002D14F1"/>
    <w:rsid w:val="00312999"/>
    <w:rsid w:val="0032642A"/>
    <w:rsid w:val="00343974"/>
    <w:rsid w:val="00346060"/>
    <w:rsid w:val="003D5613"/>
    <w:rsid w:val="00422A7F"/>
    <w:rsid w:val="00443A02"/>
    <w:rsid w:val="004525A7"/>
    <w:rsid w:val="004C4EE0"/>
    <w:rsid w:val="00514E7B"/>
    <w:rsid w:val="0051548A"/>
    <w:rsid w:val="0052301C"/>
    <w:rsid w:val="0055437C"/>
    <w:rsid w:val="00571BFA"/>
    <w:rsid w:val="005C7E3D"/>
    <w:rsid w:val="005D19BA"/>
    <w:rsid w:val="005D5645"/>
    <w:rsid w:val="005E5571"/>
    <w:rsid w:val="00620A63"/>
    <w:rsid w:val="00623AA1"/>
    <w:rsid w:val="00635F12"/>
    <w:rsid w:val="00655920"/>
    <w:rsid w:val="006946AE"/>
    <w:rsid w:val="00697605"/>
    <w:rsid w:val="006C59AC"/>
    <w:rsid w:val="006F176F"/>
    <w:rsid w:val="0076286F"/>
    <w:rsid w:val="008D24C8"/>
    <w:rsid w:val="0093778B"/>
    <w:rsid w:val="00980EE5"/>
    <w:rsid w:val="00A3184E"/>
    <w:rsid w:val="00A41175"/>
    <w:rsid w:val="00A62285"/>
    <w:rsid w:val="00AB3C38"/>
    <w:rsid w:val="00AD2A4B"/>
    <w:rsid w:val="00AD3C66"/>
    <w:rsid w:val="00AF579C"/>
    <w:rsid w:val="00B00264"/>
    <w:rsid w:val="00B140B8"/>
    <w:rsid w:val="00B1542E"/>
    <w:rsid w:val="00BB61CA"/>
    <w:rsid w:val="00BF4F2D"/>
    <w:rsid w:val="00C63389"/>
    <w:rsid w:val="00D17416"/>
    <w:rsid w:val="00D30E0A"/>
    <w:rsid w:val="00DA26F2"/>
    <w:rsid w:val="00DE3DE6"/>
    <w:rsid w:val="00E14231"/>
    <w:rsid w:val="00E66831"/>
    <w:rsid w:val="00E751FC"/>
    <w:rsid w:val="00E96D2F"/>
    <w:rsid w:val="00EB1013"/>
    <w:rsid w:val="00EC21DD"/>
    <w:rsid w:val="00ED328B"/>
    <w:rsid w:val="00EE78EA"/>
    <w:rsid w:val="00F32529"/>
    <w:rsid w:val="00F40B3D"/>
    <w:rsid w:val="00F85C1C"/>
    <w:rsid w:val="00FB50F9"/>
    <w:rsid w:val="00FD015F"/>
    <w:rsid w:val="00FF25A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E6"/>
  </w:style>
  <w:style w:type="paragraph" w:styleId="Footer">
    <w:name w:val="footer"/>
    <w:basedOn w:val="Normal"/>
    <w:link w:val="FooterChar"/>
    <w:uiPriority w:val="99"/>
    <w:unhideWhenUsed/>
    <w:rsid w:val="00DE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6"/>
  </w:style>
  <w:style w:type="paragraph" w:styleId="NormalWeb">
    <w:name w:val="Normal (Web)"/>
    <w:basedOn w:val="Normal"/>
    <w:uiPriority w:val="99"/>
    <w:semiHidden/>
    <w:unhideWhenUsed/>
    <w:rsid w:val="00422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E6"/>
  </w:style>
  <w:style w:type="paragraph" w:styleId="Footer">
    <w:name w:val="footer"/>
    <w:basedOn w:val="Normal"/>
    <w:link w:val="FooterChar"/>
    <w:uiPriority w:val="99"/>
    <w:unhideWhenUsed/>
    <w:rsid w:val="00DE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6"/>
  </w:style>
  <w:style w:type="paragraph" w:styleId="NormalWeb">
    <w:name w:val="Normal (Web)"/>
    <w:basedOn w:val="Normal"/>
    <w:uiPriority w:val="99"/>
    <w:semiHidden/>
    <w:unhideWhenUsed/>
    <w:rsid w:val="00422A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48DA9E-AC27-4600-91F3-2C0E93C6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FDF813AE.dotm</Template>
  <TotalTime>50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gdw5</dc:creator>
  <cp:lastModifiedBy>sp443</cp:lastModifiedBy>
  <cp:revision>6</cp:revision>
  <cp:lastPrinted>2009-05-20T10:20:00Z</cp:lastPrinted>
  <dcterms:created xsi:type="dcterms:W3CDTF">2014-06-17T12:36:00Z</dcterms:created>
  <dcterms:modified xsi:type="dcterms:W3CDTF">2014-06-19T13:41:00Z</dcterms:modified>
</cp:coreProperties>
</file>